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94E" w:rsidRPr="00322B10" w:rsidRDefault="00F4494E" w:rsidP="00422AEF">
      <w:pPr>
        <w:spacing w:after="0" w:line="240" w:lineRule="auto"/>
        <w:rPr>
          <w:i/>
          <w:iCs/>
          <w:sz w:val="16"/>
          <w:szCs w:val="16"/>
        </w:rPr>
      </w:pPr>
      <w:bookmarkStart w:id="0" w:name="_GoBack"/>
      <w:bookmarkEnd w:id="0"/>
      <w:r w:rsidRPr="00322B10">
        <w:rPr>
          <w:i/>
          <w:iCs/>
          <w:sz w:val="16"/>
          <w:szCs w:val="16"/>
        </w:rPr>
        <w:t xml:space="preserve">DIRECCTE AUVERGNE-RHONE-ALPES, POLE </w:t>
      </w:r>
      <w:r>
        <w:rPr>
          <w:i/>
          <w:iCs/>
          <w:sz w:val="16"/>
          <w:szCs w:val="16"/>
        </w:rPr>
        <w:t xml:space="preserve">POLITIQUE DU </w:t>
      </w:r>
      <w:r w:rsidRPr="00322B10">
        <w:rPr>
          <w:i/>
          <w:iCs/>
          <w:sz w:val="16"/>
          <w:szCs w:val="16"/>
        </w:rPr>
        <w:t>T</w:t>
      </w:r>
      <w:r>
        <w:rPr>
          <w:i/>
          <w:iCs/>
          <w:sz w:val="16"/>
          <w:szCs w:val="16"/>
        </w:rPr>
        <w:t>RAVAIL</w:t>
      </w:r>
      <w:r w:rsidRPr="00322B10">
        <w:rPr>
          <w:i/>
          <w:iCs/>
          <w:sz w:val="16"/>
          <w:szCs w:val="16"/>
        </w:rPr>
        <w:t>, DEPARTEMENT D</w:t>
      </w:r>
      <w:r>
        <w:rPr>
          <w:i/>
          <w:iCs/>
          <w:sz w:val="16"/>
          <w:szCs w:val="16"/>
        </w:rPr>
        <w:t>IALOGUE SOCIAL ET RELATIONS PROFESSIONNELLES</w:t>
      </w:r>
      <w:r w:rsidR="00DA460D">
        <w:rPr>
          <w:i/>
          <w:iCs/>
          <w:sz w:val="16"/>
          <w:szCs w:val="16"/>
        </w:rPr>
        <w:t>, IRENE BACCOT, 11</w:t>
      </w:r>
      <w:r w:rsidRPr="00322B10">
        <w:rPr>
          <w:i/>
          <w:iCs/>
          <w:sz w:val="16"/>
          <w:szCs w:val="16"/>
        </w:rPr>
        <w:t>/</w:t>
      </w:r>
      <w:r w:rsidR="00DA460D">
        <w:rPr>
          <w:i/>
          <w:iCs/>
          <w:sz w:val="16"/>
          <w:szCs w:val="16"/>
        </w:rPr>
        <w:t>0</w:t>
      </w:r>
      <w:r>
        <w:rPr>
          <w:i/>
          <w:iCs/>
          <w:sz w:val="16"/>
          <w:szCs w:val="16"/>
        </w:rPr>
        <w:t>1</w:t>
      </w:r>
      <w:r w:rsidRPr="00322B10">
        <w:rPr>
          <w:i/>
          <w:iCs/>
          <w:sz w:val="16"/>
          <w:szCs w:val="16"/>
        </w:rPr>
        <w:t>/202</w:t>
      </w:r>
      <w:r w:rsidR="006E6FFA">
        <w:rPr>
          <w:i/>
          <w:iCs/>
          <w:sz w:val="16"/>
          <w:szCs w:val="16"/>
        </w:rPr>
        <w:t>1</w:t>
      </w:r>
    </w:p>
    <w:p w:rsidR="00F4494E" w:rsidRPr="00AD3C2C" w:rsidRDefault="00F4494E" w:rsidP="00422AEF">
      <w:pPr>
        <w:spacing w:after="0" w:line="240" w:lineRule="auto"/>
        <w:rPr>
          <w:sz w:val="16"/>
          <w:szCs w:val="16"/>
        </w:rPr>
      </w:pPr>
    </w:p>
    <w:p w:rsidR="00F4494E" w:rsidRPr="00322B10" w:rsidRDefault="00F4494E" w:rsidP="0042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after="0" w:line="240" w:lineRule="auto"/>
        <w:jc w:val="center"/>
        <w:rPr>
          <w:rFonts w:ascii="Comic Sans MS" w:hAnsi="Comic Sans MS" w:cs="Comic Sans MS"/>
          <w:b/>
          <w:bCs/>
          <w:sz w:val="36"/>
          <w:szCs w:val="36"/>
        </w:rPr>
      </w:pPr>
      <w:r w:rsidRPr="00322B10">
        <w:rPr>
          <w:rFonts w:ascii="Comic Sans MS" w:hAnsi="Comic Sans MS" w:cs="Comic Sans MS"/>
          <w:b/>
          <w:bCs/>
          <w:sz w:val="36"/>
          <w:szCs w:val="36"/>
        </w:rPr>
        <w:t>MESURES D’ISOLEMENT LIEES A LA COVID-19</w:t>
      </w:r>
      <w:r>
        <w:rPr>
          <w:rFonts w:ascii="Comic Sans MS" w:hAnsi="Comic Sans MS" w:cs="Comic Sans MS"/>
          <w:b/>
          <w:bCs/>
          <w:sz w:val="36"/>
          <w:szCs w:val="36"/>
        </w:rPr>
        <w:t>,</w:t>
      </w:r>
      <w:r w:rsidRPr="00322B10">
        <w:rPr>
          <w:rFonts w:ascii="Comic Sans MS" w:hAnsi="Comic Sans MS" w:cs="Comic Sans MS"/>
          <w:b/>
          <w:bCs/>
          <w:sz w:val="36"/>
          <w:szCs w:val="36"/>
        </w:rPr>
        <w:t xml:space="preserve"> </w:t>
      </w:r>
      <w:r>
        <w:rPr>
          <w:rFonts w:ascii="Comic Sans MS" w:hAnsi="Comic Sans MS" w:cs="Comic Sans MS"/>
          <w:b/>
          <w:bCs/>
          <w:sz w:val="36"/>
          <w:szCs w:val="36"/>
        </w:rPr>
        <w:t xml:space="preserve">DEPUIS LE </w:t>
      </w:r>
      <w:r w:rsidR="0021580A">
        <w:rPr>
          <w:rFonts w:ascii="Comic Sans MS" w:hAnsi="Comic Sans MS" w:cs="Comic Sans MS"/>
          <w:b/>
          <w:bCs/>
          <w:sz w:val="36"/>
          <w:szCs w:val="36"/>
        </w:rPr>
        <w:t>01</w:t>
      </w:r>
      <w:r w:rsidRPr="00322B10">
        <w:rPr>
          <w:rFonts w:ascii="Comic Sans MS" w:hAnsi="Comic Sans MS" w:cs="Comic Sans MS"/>
          <w:b/>
          <w:bCs/>
          <w:sz w:val="36"/>
          <w:szCs w:val="36"/>
        </w:rPr>
        <w:t>/</w:t>
      </w:r>
      <w:r w:rsidR="0021580A">
        <w:rPr>
          <w:rFonts w:ascii="Comic Sans MS" w:hAnsi="Comic Sans MS" w:cs="Comic Sans MS"/>
          <w:b/>
          <w:bCs/>
          <w:sz w:val="36"/>
          <w:szCs w:val="36"/>
        </w:rPr>
        <w:t>0</w:t>
      </w:r>
      <w:r w:rsidRPr="00322B10">
        <w:rPr>
          <w:rFonts w:ascii="Comic Sans MS" w:hAnsi="Comic Sans MS" w:cs="Comic Sans MS"/>
          <w:b/>
          <w:bCs/>
          <w:sz w:val="36"/>
          <w:szCs w:val="36"/>
        </w:rPr>
        <w:t>1/202</w:t>
      </w:r>
      <w:r w:rsidR="0021580A">
        <w:rPr>
          <w:rFonts w:ascii="Comic Sans MS" w:hAnsi="Comic Sans MS" w:cs="Comic Sans MS"/>
          <w:b/>
          <w:bCs/>
          <w:sz w:val="36"/>
          <w:szCs w:val="36"/>
        </w:rPr>
        <w:t>1</w:t>
      </w:r>
    </w:p>
    <w:p w:rsidR="00F4494E" w:rsidRDefault="00F4494E" w:rsidP="00422AEF">
      <w:pPr>
        <w:spacing w:after="0" w:line="240" w:lineRule="auto"/>
      </w:pPr>
    </w:p>
    <w:p w:rsidR="00D23422" w:rsidRPr="0045075E" w:rsidRDefault="00F42D22" w:rsidP="00422AEF">
      <w:pPr>
        <w:spacing w:after="0" w:line="240" w:lineRule="auto"/>
        <w:rPr>
          <w:i/>
        </w:rPr>
      </w:pPr>
      <w:r>
        <w:t>Dispositions</w:t>
      </w:r>
      <w:r w:rsidR="00F4494E">
        <w:t xml:space="preserve"> applicable</w:t>
      </w:r>
      <w:r>
        <w:t>s à un assuré</w:t>
      </w:r>
      <w:r w:rsidR="00025DD4" w:rsidRPr="00025DD4">
        <w:t xml:space="preserve"> </w:t>
      </w:r>
      <w:r w:rsidR="00025DD4">
        <w:t>se trouvant dans l’impossibilité</w:t>
      </w:r>
      <w:r w:rsidR="00025DD4" w:rsidRPr="00FF7EA2">
        <w:t xml:space="preserve"> </w:t>
      </w:r>
      <w:r w:rsidR="00025DD4">
        <w:t>de</w:t>
      </w:r>
      <w:r w:rsidR="009764D2">
        <w:t xml:space="preserve"> continuer à </w:t>
      </w:r>
      <w:r w:rsidR="00025DD4">
        <w:t xml:space="preserve"> travailler </w:t>
      </w:r>
      <w:r w:rsidR="00025DD4" w:rsidRPr="00DC10D1">
        <w:rPr>
          <w:i/>
          <w:iCs/>
        </w:rPr>
        <w:t>(ni présentie</w:t>
      </w:r>
      <w:r w:rsidR="00025DD4">
        <w:rPr>
          <w:i/>
          <w:iCs/>
        </w:rPr>
        <w:t>l,</w:t>
      </w:r>
      <w:r w:rsidR="00025DD4" w:rsidRPr="00DC10D1">
        <w:rPr>
          <w:i/>
          <w:iCs/>
        </w:rPr>
        <w:t xml:space="preserve"> ni télétravail)</w:t>
      </w:r>
      <w:r w:rsidR="00025DD4">
        <w:rPr>
          <w:i/>
          <w:iCs/>
        </w:rPr>
        <w:t xml:space="preserve"> </w:t>
      </w:r>
      <w:r w:rsidR="0045075E" w:rsidRPr="0045075E">
        <w:rPr>
          <w:i/>
        </w:rPr>
        <w:t>(Décret n° 2021-13 du 8 janvier 2021)</w:t>
      </w:r>
      <w:r w:rsidR="002C320D">
        <w:t xml:space="preserve">, </w:t>
      </w:r>
      <w:r w:rsidR="002C320D" w:rsidRPr="002C320D">
        <w:t>sans préjudice d</w:t>
      </w:r>
      <w:r w:rsidR="00CE2F46">
        <w:t>’</w:t>
      </w:r>
      <w:r w:rsidR="002C320D" w:rsidRPr="002C320D">
        <w:t>éventuels compléments conventionnels</w:t>
      </w:r>
      <w:r w:rsidR="00E65736">
        <w:t>.</w:t>
      </w:r>
    </w:p>
    <w:p w:rsidR="00B917A4" w:rsidRDefault="00B917A4" w:rsidP="00422AEF">
      <w:pPr>
        <w:spacing w:after="0" w:line="240" w:lineRule="auto"/>
        <w:rPr>
          <w:i/>
          <w:iCs/>
        </w:rPr>
      </w:pPr>
    </w:p>
    <w:tbl>
      <w:tblPr>
        <w:tblW w:w="147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03"/>
        <w:gridCol w:w="4903"/>
        <w:gridCol w:w="4903"/>
      </w:tblGrid>
      <w:tr w:rsidR="00D23422" w:rsidRPr="00BC14FC" w:rsidTr="001F2184">
        <w:tc>
          <w:tcPr>
            <w:tcW w:w="4903" w:type="dxa"/>
            <w:shd w:val="clear" w:color="auto" w:fill="92D050"/>
          </w:tcPr>
          <w:p w:rsidR="00D23422" w:rsidRPr="00BC14FC" w:rsidRDefault="00D23422" w:rsidP="001F218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C14FC">
              <w:rPr>
                <w:b/>
                <w:bCs/>
                <w:sz w:val="28"/>
                <w:szCs w:val="28"/>
              </w:rPr>
              <w:t>MOTIF D’IMPOSSIBILITE DE TRAVAIL</w:t>
            </w:r>
          </w:p>
        </w:tc>
        <w:tc>
          <w:tcPr>
            <w:tcW w:w="4903" w:type="dxa"/>
            <w:shd w:val="clear" w:color="auto" w:fill="92D050"/>
          </w:tcPr>
          <w:p w:rsidR="00D23422" w:rsidRPr="00BC14FC" w:rsidRDefault="00D23422" w:rsidP="001F218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C14FC">
              <w:rPr>
                <w:b/>
                <w:bCs/>
                <w:sz w:val="28"/>
                <w:szCs w:val="28"/>
              </w:rPr>
              <w:t>PERSONNES CONCERNEES</w:t>
            </w:r>
          </w:p>
        </w:tc>
        <w:tc>
          <w:tcPr>
            <w:tcW w:w="4903" w:type="dxa"/>
            <w:shd w:val="clear" w:color="auto" w:fill="92D050"/>
          </w:tcPr>
          <w:p w:rsidR="00D23422" w:rsidRPr="00BC14FC" w:rsidRDefault="00D23422" w:rsidP="001F218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BC14FC">
              <w:rPr>
                <w:b/>
                <w:bCs/>
                <w:sz w:val="28"/>
                <w:szCs w:val="28"/>
              </w:rPr>
              <w:t>DISPOSITIF APPLICABLE</w:t>
            </w:r>
          </w:p>
        </w:tc>
      </w:tr>
      <w:tr w:rsidR="00D23422" w:rsidRPr="00BC14FC" w:rsidTr="001F2184">
        <w:tc>
          <w:tcPr>
            <w:tcW w:w="4903" w:type="dxa"/>
            <w:vMerge w:val="restart"/>
          </w:tcPr>
          <w:p w:rsidR="00D23422" w:rsidRPr="00930646" w:rsidRDefault="00D234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Parent d’enfant</w:t>
            </w:r>
            <w:r w:rsidRPr="00930646">
              <w:rPr>
                <w:b/>
                <w:sz w:val="20"/>
                <w:szCs w:val="20"/>
              </w:rPr>
              <w:t xml:space="preserve"> de moins de 16 ans ou handicapé</w:t>
            </w:r>
            <w:r w:rsidRPr="00930646">
              <w:rPr>
                <w:sz w:val="20"/>
                <w:szCs w:val="20"/>
              </w:rPr>
              <w:t xml:space="preserve"> faisant l'objet d'une mesure d'isolement, d'éviction ou de maintien à domicile </w:t>
            </w:r>
          </w:p>
          <w:p w:rsidR="00D23422" w:rsidRPr="00930646" w:rsidRDefault="00D23422" w:rsidP="001F2184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903" w:type="dxa"/>
          </w:tcPr>
          <w:p w:rsidR="00B30E3D" w:rsidRPr="00930646" w:rsidRDefault="00D23422" w:rsidP="00B30E3D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 xml:space="preserve">Salarié d’un particulier </w:t>
            </w:r>
            <w:r w:rsidR="00B30E3D" w:rsidRPr="00930646">
              <w:rPr>
                <w:iCs/>
                <w:sz w:val="20"/>
                <w:szCs w:val="20"/>
              </w:rPr>
              <w:t xml:space="preserve">employé chez son </w:t>
            </w:r>
            <w:r w:rsidRPr="00930646">
              <w:rPr>
                <w:iCs/>
                <w:sz w:val="20"/>
                <w:szCs w:val="20"/>
              </w:rPr>
              <w:t>employeur à des tâches ménagères ou familiales</w:t>
            </w:r>
            <w:r w:rsidR="004D1012" w:rsidRPr="00930646">
              <w:rPr>
                <w:iCs/>
                <w:sz w:val="20"/>
                <w:szCs w:val="20"/>
              </w:rPr>
              <w:t xml:space="preserve"> ou</w:t>
            </w:r>
            <w:r w:rsidRPr="00930646">
              <w:rPr>
                <w:i/>
                <w:iCs/>
                <w:sz w:val="20"/>
                <w:szCs w:val="20"/>
              </w:rPr>
              <w:t xml:space="preserve"> </w:t>
            </w:r>
          </w:p>
          <w:p w:rsidR="00D23422" w:rsidRPr="00930646" w:rsidRDefault="00B30E3D" w:rsidP="00314CF2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iCs/>
                <w:sz w:val="20"/>
                <w:szCs w:val="20"/>
              </w:rPr>
              <w:t>A</w:t>
            </w:r>
            <w:r w:rsidR="00D23422" w:rsidRPr="00930646">
              <w:rPr>
                <w:b/>
                <w:iCs/>
                <w:sz w:val="20"/>
                <w:szCs w:val="20"/>
              </w:rPr>
              <w:t>ssistant maternel</w:t>
            </w:r>
            <w:r w:rsidRPr="00930646">
              <w:rPr>
                <w:b/>
                <w:iCs/>
                <w:sz w:val="20"/>
                <w:szCs w:val="20"/>
              </w:rPr>
              <w:t xml:space="preserve"> </w:t>
            </w:r>
            <w:r w:rsidRPr="00930646">
              <w:rPr>
                <w:i/>
                <w:iCs/>
                <w:sz w:val="20"/>
                <w:szCs w:val="20"/>
              </w:rPr>
              <w:t>(quel</w:t>
            </w:r>
            <w:r w:rsidR="00314CF2" w:rsidRPr="00930646">
              <w:rPr>
                <w:i/>
                <w:iCs/>
                <w:sz w:val="20"/>
                <w:szCs w:val="20"/>
              </w:rPr>
              <w:t xml:space="preserve"> que soit son </w:t>
            </w:r>
            <w:r w:rsidRPr="00930646">
              <w:rPr>
                <w:i/>
                <w:iCs/>
                <w:sz w:val="20"/>
                <w:szCs w:val="20"/>
              </w:rPr>
              <w:t>employeur)</w:t>
            </w:r>
          </w:p>
        </w:tc>
        <w:tc>
          <w:tcPr>
            <w:tcW w:w="4903" w:type="dxa"/>
          </w:tcPr>
          <w:p w:rsidR="00F16B5E" w:rsidRDefault="00D23422" w:rsidP="00F75FF7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Indemnités </w:t>
            </w:r>
            <w:r w:rsidR="00E17F86" w:rsidRPr="00930646">
              <w:rPr>
                <w:sz w:val="20"/>
                <w:szCs w:val="20"/>
              </w:rPr>
              <w:t xml:space="preserve">dérogatoires </w:t>
            </w:r>
            <w:r w:rsidRPr="00930646">
              <w:rPr>
                <w:sz w:val="20"/>
                <w:szCs w:val="20"/>
              </w:rPr>
              <w:t>de l’assurance maladie</w:t>
            </w:r>
            <w:r w:rsidR="00F42D22" w:rsidRPr="00930646">
              <w:rPr>
                <w:sz w:val="20"/>
                <w:szCs w:val="20"/>
              </w:rPr>
              <w:t>,</w:t>
            </w:r>
          </w:p>
          <w:p w:rsidR="00D23422" w:rsidRPr="00930646" w:rsidRDefault="00F42D22" w:rsidP="00F75FF7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>jusqu’au 31/03/2021</w:t>
            </w:r>
            <w:r w:rsidR="00D23422" w:rsidRPr="00930646">
              <w:rPr>
                <w:sz w:val="20"/>
                <w:szCs w:val="20"/>
              </w:rPr>
              <w:t xml:space="preserve"> </w:t>
            </w:r>
            <w:r w:rsidR="00F75FF7"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D23422" w:rsidRPr="00BC14FC" w:rsidTr="001F2184">
        <w:tc>
          <w:tcPr>
            <w:tcW w:w="4903" w:type="dxa"/>
            <w:vMerge/>
          </w:tcPr>
          <w:p w:rsidR="00D23422" w:rsidRPr="00930646" w:rsidRDefault="00D234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</w:tcPr>
          <w:p w:rsidR="00D23422" w:rsidRPr="00930646" w:rsidRDefault="00D234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Salarié d’un autre employeur privé</w:t>
            </w:r>
          </w:p>
        </w:tc>
        <w:tc>
          <w:tcPr>
            <w:tcW w:w="4903" w:type="dxa"/>
          </w:tcPr>
          <w:p w:rsidR="00F16B5E" w:rsidRDefault="00D234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Placement en </w:t>
            </w:r>
            <w:r w:rsidRPr="00930646">
              <w:rPr>
                <w:b/>
                <w:bCs/>
                <w:sz w:val="20"/>
                <w:szCs w:val="20"/>
              </w:rPr>
              <w:t>activité partielle</w:t>
            </w:r>
            <w:r w:rsidRPr="00930646">
              <w:rPr>
                <w:sz w:val="20"/>
                <w:szCs w:val="20"/>
              </w:rPr>
              <w:t xml:space="preserve"> par l’employeur</w:t>
            </w:r>
            <w:r w:rsidR="00F42D22" w:rsidRPr="00930646">
              <w:rPr>
                <w:sz w:val="20"/>
                <w:szCs w:val="20"/>
              </w:rPr>
              <w:t>,</w:t>
            </w:r>
          </w:p>
          <w:p w:rsidR="00D234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 jusqu’au 31/12/2021</w:t>
            </w:r>
            <w:r w:rsidR="008B7062" w:rsidRPr="00930646">
              <w:rPr>
                <w:sz w:val="20"/>
                <w:szCs w:val="20"/>
              </w:rPr>
              <w:t>, ou date antérieure par décret</w:t>
            </w:r>
          </w:p>
          <w:p w:rsidR="00D23422" w:rsidRPr="00930646" w:rsidRDefault="00F75FF7" w:rsidP="00F75FF7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30646">
              <w:rPr>
                <w:i/>
                <w:iCs/>
                <w:sz w:val="20"/>
                <w:szCs w:val="20"/>
              </w:rPr>
              <w:t>(art. 20 modifié loi n° 2020-473 du 25/04/2020)</w:t>
            </w:r>
          </w:p>
        </w:tc>
      </w:tr>
      <w:tr w:rsidR="00D23422" w:rsidRPr="00BC14FC" w:rsidTr="001F2184">
        <w:tc>
          <w:tcPr>
            <w:tcW w:w="4903" w:type="dxa"/>
            <w:vMerge/>
          </w:tcPr>
          <w:p w:rsidR="00D23422" w:rsidRPr="00930646" w:rsidRDefault="00D234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</w:tcPr>
          <w:p w:rsidR="00D23422" w:rsidRPr="00930646" w:rsidRDefault="00D23422" w:rsidP="00D23422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 xml:space="preserve">Autre assuré social ne pouvant être placé en activité partielle  </w:t>
            </w:r>
            <w:r w:rsidRPr="00930646">
              <w:rPr>
                <w:i/>
                <w:iCs/>
                <w:sz w:val="20"/>
                <w:szCs w:val="20"/>
              </w:rPr>
              <w:t>(stagiaire de formation professionnelle, travailleur indépendant, …)</w:t>
            </w:r>
          </w:p>
        </w:tc>
        <w:tc>
          <w:tcPr>
            <w:tcW w:w="4903" w:type="dxa"/>
          </w:tcPr>
          <w:p w:rsidR="00F16B5E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Indemnités dérogatoires de l’assurance maladie, </w:t>
            </w:r>
          </w:p>
          <w:p w:rsidR="00D234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jusqu’au 31/03/2021 </w:t>
            </w:r>
            <w:r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F42D22" w:rsidRPr="00BC14FC" w:rsidTr="001F2184">
        <w:tc>
          <w:tcPr>
            <w:tcW w:w="4903" w:type="dxa"/>
            <w:vMerge w:val="restart"/>
            <w:shd w:val="clear" w:color="auto" w:fill="FFFF99"/>
          </w:tcPr>
          <w:p w:rsidR="00F42D22" w:rsidRPr="00930646" w:rsidRDefault="00F42D22" w:rsidP="00F7507D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Personne vulnérable</w:t>
            </w:r>
            <w:r w:rsidRPr="00930646">
              <w:rPr>
                <w:sz w:val="20"/>
                <w:szCs w:val="20"/>
              </w:rPr>
              <w:t xml:space="preserve"> </w:t>
            </w:r>
            <w:r w:rsidRPr="00930646">
              <w:rPr>
                <w:b/>
                <w:sz w:val="20"/>
                <w:szCs w:val="20"/>
              </w:rPr>
              <w:t xml:space="preserve">aux formes graves de </w:t>
            </w:r>
            <w:r w:rsidRPr="00930646">
              <w:rPr>
                <w:b/>
                <w:sz w:val="20"/>
                <w:szCs w:val="20"/>
              </w:rPr>
              <w:br/>
              <w:t>COVID-19</w:t>
            </w:r>
            <w:r w:rsidRPr="00930646">
              <w:rPr>
                <w:sz w:val="20"/>
                <w:szCs w:val="20"/>
              </w:rPr>
              <w:t xml:space="preserve">, selon des critères définis par voie réglementaire </w:t>
            </w:r>
            <w:r w:rsidR="00EA30DA" w:rsidRPr="00930646">
              <w:rPr>
                <w:sz w:val="20"/>
                <w:szCs w:val="20"/>
              </w:rPr>
              <w:t>(1)</w:t>
            </w: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shd w:val="clear" w:color="auto" w:fill="FFFF99"/>
          </w:tcPr>
          <w:p w:rsidR="00F42D22" w:rsidRPr="00930646" w:rsidRDefault="00F42D22" w:rsidP="00B30E3D">
            <w:pP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 xml:space="preserve">Salarié d’un particulier </w:t>
            </w:r>
            <w:r w:rsidRPr="00930646">
              <w:rPr>
                <w:iCs/>
                <w:sz w:val="20"/>
                <w:szCs w:val="20"/>
              </w:rPr>
              <w:t>employé chez son employeur à des</w:t>
            </w:r>
            <w:r w:rsidR="004D1012" w:rsidRPr="00930646">
              <w:rPr>
                <w:iCs/>
                <w:sz w:val="20"/>
                <w:szCs w:val="20"/>
              </w:rPr>
              <w:t xml:space="preserve"> tâches ménagères ou familiales ou</w:t>
            </w:r>
            <w:r w:rsidRPr="00930646">
              <w:rPr>
                <w:i/>
                <w:iCs/>
                <w:sz w:val="20"/>
                <w:szCs w:val="20"/>
              </w:rPr>
              <w:t xml:space="preserve"> </w:t>
            </w:r>
          </w:p>
          <w:p w:rsidR="00F42D22" w:rsidRPr="00930646" w:rsidRDefault="00F42D22" w:rsidP="00314CF2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iCs/>
                <w:sz w:val="20"/>
                <w:szCs w:val="20"/>
              </w:rPr>
              <w:t xml:space="preserve">Assistant maternel </w:t>
            </w:r>
            <w:r w:rsidRPr="00930646">
              <w:rPr>
                <w:i/>
                <w:iCs/>
                <w:sz w:val="20"/>
                <w:szCs w:val="20"/>
              </w:rPr>
              <w:t>(quel</w:t>
            </w:r>
            <w:r w:rsidR="00314CF2" w:rsidRPr="00930646">
              <w:rPr>
                <w:i/>
                <w:iCs/>
                <w:sz w:val="20"/>
                <w:szCs w:val="20"/>
              </w:rPr>
              <w:t xml:space="preserve"> que soit son </w:t>
            </w:r>
            <w:r w:rsidRPr="00930646">
              <w:rPr>
                <w:i/>
                <w:iCs/>
                <w:sz w:val="20"/>
                <w:szCs w:val="20"/>
              </w:rPr>
              <w:t>employeur)</w:t>
            </w:r>
          </w:p>
        </w:tc>
        <w:tc>
          <w:tcPr>
            <w:tcW w:w="4903" w:type="dxa"/>
            <w:shd w:val="clear" w:color="auto" w:fill="FFFF99"/>
          </w:tcPr>
          <w:p w:rsidR="00F16B5E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Indemnités dérogatoires de l’assurance maladie, </w:t>
            </w: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jusqu’au 31/03/2021 </w:t>
            </w:r>
            <w:r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F42D22" w:rsidRPr="00BC14FC" w:rsidTr="001F2184">
        <w:tc>
          <w:tcPr>
            <w:tcW w:w="4903" w:type="dxa"/>
            <w:vMerge/>
            <w:shd w:val="clear" w:color="auto" w:fill="FFFF99"/>
          </w:tcPr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shd w:val="clear" w:color="auto" w:fill="FFFF99"/>
          </w:tcPr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Salarié d’un autre employeur privé</w:t>
            </w: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shd w:val="clear" w:color="auto" w:fill="FFFF99"/>
          </w:tcPr>
          <w:p w:rsidR="00F16B5E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Placement en </w:t>
            </w:r>
            <w:r w:rsidRPr="00930646">
              <w:rPr>
                <w:b/>
                <w:bCs/>
                <w:sz w:val="20"/>
                <w:szCs w:val="20"/>
              </w:rPr>
              <w:t>activité partielle</w:t>
            </w:r>
            <w:r w:rsidRPr="00930646">
              <w:rPr>
                <w:sz w:val="20"/>
                <w:szCs w:val="20"/>
              </w:rPr>
              <w:t xml:space="preserve"> par l’employeur,</w:t>
            </w: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>jusqu’au 31/12/2021</w:t>
            </w:r>
            <w:r w:rsidR="000C4FC1" w:rsidRPr="00930646">
              <w:rPr>
                <w:sz w:val="20"/>
                <w:szCs w:val="20"/>
              </w:rPr>
              <w:t>, ou date antérieure par décret</w:t>
            </w:r>
          </w:p>
          <w:p w:rsidR="00F42D22" w:rsidRPr="00930646" w:rsidRDefault="00F42D22" w:rsidP="001F2184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30646">
              <w:rPr>
                <w:i/>
                <w:iCs/>
                <w:sz w:val="20"/>
                <w:szCs w:val="20"/>
              </w:rPr>
              <w:t>(art. 20 modifié loi n° 2020-473 du 25/04/2020)</w:t>
            </w:r>
          </w:p>
        </w:tc>
      </w:tr>
      <w:tr w:rsidR="00F42D22" w:rsidRPr="00BC14FC" w:rsidTr="001F2184">
        <w:tc>
          <w:tcPr>
            <w:tcW w:w="4903" w:type="dxa"/>
            <w:vMerge/>
            <w:shd w:val="clear" w:color="auto" w:fill="FFFF99"/>
          </w:tcPr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shd w:val="clear" w:color="auto" w:fill="FFFF99"/>
          </w:tcPr>
          <w:p w:rsidR="00F42D22" w:rsidRDefault="00F42D22" w:rsidP="007A44AF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Autre assuré social ne pouvant être placé en activité partielle</w:t>
            </w:r>
            <w:r w:rsidRPr="00930646">
              <w:rPr>
                <w:i/>
                <w:iCs/>
                <w:sz w:val="20"/>
                <w:szCs w:val="20"/>
              </w:rPr>
              <w:t xml:space="preserve"> </w:t>
            </w:r>
          </w:p>
          <w:p w:rsidR="00930646" w:rsidRPr="00930646" w:rsidRDefault="00930646" w:rsidP="007A44A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shd w:val="clear" w:color="auto" w:fill="FFFF99"/>
          </w:tcPr>
          <w:p w:rsidR="00F16B5E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Indemnités dérogatoires de l’assurance maladie, </w:t>
            </w: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 xml:space="preserve">jusqu’au 31/03/2021 </w:t>
            </w:r>
            <w:r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F42D22" w:rsidRPr="00BC14FC" w:rsidTr="001F2184">
        <w:tc>
          <w:tcPr>
            <w:tcW w:w="4903" w:type="dxa"/>
          </w:tcPr>
          <w:p w:rsidR="00F42D22" w:rsidRPr="00930646" w:rsidRDefault="00F42D22" w:rsidP="00B3508C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 xml:space="preserve">Personne considérée par l’assurance maladie comme “ contact à risque de contamination ” </w:t>
            </w:r>
            <w:r w:rsidRPr="00930646">
              <w:rPr>
                <w:sz w:val="20"/>
                <w:szCs w:val="20"/>
              </w:rPr>
              <w:t xml:space="preserve">au sens du décret n° 2020-551 du 12/05/2020 ou du décret n° 2020-650 du 29/05/2020 </w:t>
            </w:r>
          </w:p>
        </w:tc>
        <w:tc>
          <w:tcPr>
            <w:tcW w:w="4903" w:type="dxa"/>
          </w:tcPr>
          <w:p w:rsidR="00F42D22" w:rsidRPr="00930646" w:rsidRDefault="00F42D22" w:rsidP="001F21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Tout assuré social</w:t>
            </w:r>
          </w:p>
          <w:p w:rsidR="00F42D22" w:rsidRPr="00930646" w:rsidRDefault="00F42D22" w:rsidP="001F21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</w:tcPr>
          <w:p w:rsidR="00F42D22" w:rsidRPr="00930646" w:rsidRDefault="00F42D22" w:rsidP="00E17F86">
            <w:pPr>
              <w:spacing w:after="0" w:line="240" w:lineRule="auto"/>
              <w:rPr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>Indemnités dérogatoires de l’assurance maladie et, pour un salarié, indemnités complémentaires dérogatoires de l’employeur</w:t>
            </w:r>
            <w:r w:rsidR="00930646" w:rsidRPr="00930646">
              <w:rPr>
                <w:sz w:val="20"/>
                <w:szCs w:val="20"/>
              </w:rPr>
              <w:t xml:space="preserve">, jusqu’au 31/03/2021 </w:t>
            </w:r>
            <w:r w:rsidRPr="00930646">
              <w:rPr>
                <w:sz w:val="20"/>
                <w:szCs w:val="20"/>
              </w:rPr>
              <w:t xml:space="preserve"> </w:t>
            </w:r>
            <w:r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F42D22" w:rsidRPr="00BC14FC" w:rsidTr="00B92AD7">
        <w:tc>
          <w:tcPr>
            <w:tcW w:w="4903" w:type="dxa"/>
            <w:tcBorders>
              <w:bottom w:val="single" w:sz="4" w:space="0" w:color="auto"/>
            </w:tcBorders>
            <w:shd w:val="clear" w:color="auto" w:fill="FFFF99"/>
          </w:tcPr>
          <w:p w:rsidR="00F42D22" w:rsidRPr="00930646" w:rsidRDefault="00F42D22" w:rsidP="00D975E7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30646">
              <w:rPr>
                <w:b/>
                <w:sz w:val="20"/>
                <w:szCs w:val="20"/>
              </w:rPr>
              <w:t>Assuré présentant les symptômes de l’infection</w:t>
            </w:r>
            <w:r w:rsidRPr="00930646">
              <w:rPr>
                <w:sz w:val="20"/>
                <w:szCs w:val="20"/>
              </w:rPr>
              <w:t xml:space="preserve"> à la Covid-19, jusqu’à la date d’obtention du résultat d’un test, à condition qu’il se fasse tester dans les 2 jours suivant le début de l’arrêt de travail </w:t>
            </w:r>
          </w:p>
        </w:tc>
        <w:tc>
          <w:tcPr>
            <w:tcW w:w="4903" w:type="dxa"/>
            <w:tcBorders>
              <w:bottom w:val="single" w:sz="4" w:space="0" w:color="auto"/>
            </w:tcBorders>
            <w:shd w:val="clear" w:color="auto" w:fill="FFFF99"/>
          </w:tcPr>
          <w:p w:rsidR="00F42D22" w:rsidRPr="00930646" w:rsidRDefault="00F42D22" w:rsidP="00D975E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Tout assuré social, à compter du 10/01/2021</w:t>
            </w: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tcBorders>
              <w:bottom w:val="single" w:sz="4" w:space="0" w:color="auto"/>
            </w:tcBorders>
            <w:shd w:val="clear" w:color="auto" w:fill="FFFF99"/>
          </w:tcPr>
          <w:p w:rsidR="00F42D22" w:rsidRPr="00930646" w:rsidRDefault="00F42D22" w:rsidP="00E17F8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>Indemnités dérogatoires de l’assurance maladie et, pour un salarié, indemnités complémentaires dérogatoires de l’employeur</w:t>
            </w:r>
            <w:r w:rsidR="00930646" w:rsidRPr="00930646">
              <w:rPr>
                <w:sz w:val="20"/>
                <w:szCs w:val="20"/>
              </w:rPr>
              <w:t xml:space="preserve">, jusqu’au 31/03/2021 </w:t>
            </w:r>
            <w:r w:rsidRPr="00930646">
              <w:rPr>
                <w:sz w:val="20"/>
                <w:szCs w:val="20"/>
              </w:rPr>
              <w:t xml:space="preserve"> </w:t>
            </w:r>
            <w:r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F42D22" w:rsidRPr="00BC14FC" w:rsidTr="00B92AD7">
        <w:tc>
          <w:tcPr>
            <w:tcW w:w="4903" w:type="dxa"/>
            <w:shd w:val="clear" w:color="auto" w:fill="auto"/>
          </w:tcPr>
          <w:p w:rsidR="00F42D22" w:rsidRPr="00930646" w:rsidRDefault="00F42D22" w:rsidP="00D975E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 xml:space="preserve">Assuré présentant un résultat positif de test </w:t>
            </w:r>
            <w:r w:rsidRPr="00930646">
              <w:rPr>
                <w:bCs/>
                <w:sz w:val="20"/>
                <w:szCs w:val="20"/>
              </w:rPr>
              <w:t>de détection du SARS-CoV-2</w:t>
            </w:r>
            <w:r w:rsidRPr="0093064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03" w:type="dxa"/>
            <w:shd w:val="clear" w:color="auto" w:fill="auto"/>
          </w:tcPr>
          <w:p w:rsidR="00F42D22" w:rsidRPr="00930646" w:rsidRDefault="00F42D22" w:rsidP="001F21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Tout assuré social, à compter du 10/01/2021</w:t>
            </w:r>
          </w:p>
          <w:p w:rsidR="00F42D22" w:rsidRPr="00930646" w:rsidRDefault="00F42D22" w:rsidP="001F218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shd w:val="clear" w:color="auto" w:fill="auto"/>
          </w:tcPr>
          <w:p w:rsidR="00F42D22" w:rsidRPr="00930646" w:rsidRDefault="00F42D22" w:rsidP="001F21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>Indemnités dérogatoires de l’assurance maladie et, pour un salarié, indemnités complémentaires dérogatoires de l’employeur</w:t>
            </w:r>
            <w:r w:rsidR="00930646" w:rsidRPr="00930646">
              <w:rPr>
                <w:sz w:val="20"/>
                <w:szCs w:val="20"/>
              </w:rPr>
              <w:t xml:space="preserve"> jusqu’au 31/03/2021 </w:t>
            </w:r>
            <w:r w:rsidRPr="00930646">
              <w:rPr>
                <w:sz w:val="20"/>
                <w:szCs w:val="20"/>
              </w:rPr>
              <w:t xml:space="preserve"> </w:t>
            </w:r>
            <w:r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F42D22" w:rsidRPr="00BC14FC" w:rsidTr="00D975E7">
        <w:tc>
          <w:tcPr>
            <w:tcW w:w="4903" w:type="dxa"/>
            <w:tcBorders>
              <w:bottom w:val="single" w:sz="4" w:space="0" w:color="auto"/>
            </w:tcBorders>
            <w:shd w:val="clear" w:color="auto" w:fill="FFFF99"/>
          </w:tcPr>
          <w:p w:rsidR="00F42D22" w:rsidRPr="00930646" w:rsidRDefault="00F42D22" w:rsidP="00EA30DA">
            <w:pPr>
              <w:spacing w:after="0" w:line="240" w:lineRule="auto"/>
              <w:rPr>
                <w:iCs/>
                <w:sz w:val="20"/>
                <w:szCs w:val="20"/>
              </w:rPr>
            </w:pPr>
            <w:r w:rsidRPr="00930646">
              <w:rPr>
                <w:b/>
                <w:iCs/>
                <w:sz w:val="20"/>
                <w:szCs w:val="20"/>
              </w:rPr>
              <w:t>Assuré placé en isolement ou mis en quarantaine</w:t>
            </w:r>
            <w:r w:rsidRPr="00930646">
              <w:rPr>
                <w:iCs/>
                <w:sz w:val="20"/>
                <w:szCs w:val="20"/>
              </w:rPr>
              <w:t xml:space="preserve"> à son arrivée dans certaines zones d’outremer </w:t>
            </w:r>
            <w:r w:rsidR="00EA30DA" w:rsidRPr="00930646">
              <w:rPr>
                <w:iCs/>
                <w:sz w:val="20"/>
                <w:szCs w:val="20"/>
              </w:rPr>
              <w:t>(2)</w:t>
            </w:r>
          </w:p>
        </w:tc>
        <w:tc>
          <w:tcPr>
            <w:tcW w:w="4903" w:type="dxa"/>
            <w:tcBorders>
              <w:bottom w:val="single" w:sz="4" w:space="0" w:color="auto"/>
            </w:tcBorders>
            <w:shd w:val="clear" w:color="auto" w:fill="FFFF99"/>
          </w:tcPr>
          <w:p w:rsidR="00F42D22" w:rsidRPr="00930646" w:rsidRDefault="00F42D22" w:rsidP="00B917A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Tout assuré social</w:t>
            </w:r>
          </w:p>
          <w:p w:rsidR="00F42D22" w:rsidRPr="00930646" w:rsidRDefault="00F42D22" w:rsidP="00F72B8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tcBorders>
              <w:bottom w:val="single" w:sz="4" w:space="0" w:color="auto"/>
            </w:tcBorders>
            <w:shd w:val="clear" w:color="auto" w:fill="FFFF99"/>
          </w:tcPr>
          <w:p w:rsidR="00F42D22" w:rsidRPr="00930646" w:rsidRDefault="00F42D22" w:rsidP="00F72B8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sz w:val="20"/>
                <w:szCs w:val="20"/>
              </w:rPr>
              <w:t>Indemnités dérogatoires de l’assurance maladie et, pour un salarié, indemnités complémentaires dérogatoires de l’employeur</w:t>
            </w:r>
            <w:r w:rsidR="00930646" w:rsidRPr="00930646">
              <w:rPr>
                <w:sz w:val="20"/>
                <w:szCs w:val="20"/>
              </w:rPr>
              <w:t xml:space="preserve">, jusqu’au 31/03/2021 </w:t>
            </w:r>
            <w:r w:rsidRPr="00930646">
              <w:rPr>
                <w:sz w:val="20"/>
                <w:szCs w:val="20"/>
              </w:rPr>
              <w:t xml:space="preserve"> </w:t>
            </w:r>
            <w:r w:rsidRPr="00930646">
              <w:rPr>
                <w:i/>
                <w:iCs/>
                <w:sz w:val="20"/>
                <w:szCs w:val="20"/>
              </w:rPr>
              <w:t>(art. 1 D 08/01/2021)</w:t>
            </w:r>
          </w:p>
        </w:tc>
      </w:tr>
      <w:tr w:rsidR="00F42D22" w:rsidRPr="00BC14FC" w:rsidTr="00D975E7"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CEB" w:rsidRPr="00930646" w:rsidRDefault="00F42D22" w:rsidP="00FE3CE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 xml:space="preserve">Autre motif éventuel d’isolement sanitaire </w:t>
            </w:r>
          </w:p>
          <w:p w:rsidR="00F42D22" w:rsidRPr="00930646" w:rsidRDefault="00F42D22" w:rsidP="00FE3CEB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30646">
              <w:rPr>
                <w:i/>
                <w:iCs/>
                <w:sz w:val="20"/>
                <w:szCs w:val="20"/>
              </w:rPr>
              <w:t xml:space="preserve">(assuré vivant avec une personne vulnérable, </w:t>
            </w:r>
            <w:r w:rsidR="00FE3CEB" w:rsidRPr="00930646">
              <w:rPr>
                <w:i/>
                <w:iCs/>
                <w:sz w:val="20"/>
                <w:szCs w:val="20"/>
              </w:rPr>
              <w:t>…)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D22" w:rsidRDefault="00F42D22" w:rsidP="005403C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Tout assuré social</w:t>
            </w:r>
          </w:p>
          <w:p w:rsidR="00F42D22" w:rsidRPr="00930646" w:rsidRDefault="00F42D22" w:rsidP="005403C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D22" w:rsidRPr="00930646" w:rsidRDefault="00F42D22" w:rsidP="005403C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30646">
              <w:rPr>
                <w:b/>
                <w:bCs/>
                <w:sz w:val="20"/>
                <w:szCs w:val="20"/>
              </w:rPr>
              <w:t>Aucune prise en charge</w:t>
            </w:r>
          </w:p>
        </w:tc>
      </w:tr>
    </w:tbl>
    <w:p w:rsidR="009278B2" w:rsidRDefault="009278B2" w:rsidP="00EA30DA">
      <w:pPr>
        <w:spacing w:after="0" w:line="240" w:lineRule="auto"/>
        <w:rPr>
          <w:b/>
          <w:u w:val="single"/>
        </w:rPr>
      </w:pPr>
    </w:p>
    <w:p w:rsidR="00516040" w:rsidRPr="00516040" w:rsidRDefault="00516040" w:rsidP="00EA30DA">
      <w:pPr>
        <w:spacing w:after="0" w:line="240" w:lineRule="auto"/>
        <w:rPr>
          <w:b/>
          <w:u w:val="single"/>
        </w:rPr>
      </w:pPr>
      <w:r w:rsidRPr="00516040">
        <w:rPr>
          <w:b/>
          <w:u w:val="single"/>
        </w:rPr>
        <w:t>NOTES</w:t>
      </w:r>
    </w:p>
    <w:p w:rsidR="00516040" w:rsidRDefault="00516040" w:rsidP="00EA30DA">
      <w:pPr>
        <w:spacing w:after="0" w:line="240" w:lineRule="auto"/>
        <w:rPr>
          <w:i/>
          <w:iCs/>
        </w:rPr>
      </w:pPr>
    </w:p>
    <w:p w:rsidR="00EA30DA" w:rsidRPr="0048424F" w:rsidRDefault="00EA30DA" w:rsidP="00EA30DA">
      <w:pPr>
        <w:spacing w:after="0" w:line="240" w:lineRule="auto"/>
      </w:pPr>
      <w:r w:rsidRPr="0048424F">
        <w:rPr>
          <w:iCs/>
        </w:rPr>
        <w:t>(1)</w:t>
      </w:r>
      <w:r w:rsidRPr="0048424F">
        <w:rPr>
          <w:bCs/>
        </w:rPr>
        <w:t xml:space="preserve"> </w:t>
      </w:r>
      <w:r w:rsidR="00E00084" w:rsidRPr="0048424F">
        <w:rPr>
          <w:b/>
          <w:bCs/>
        </w:rPr>
        <w:t>Personne vulnérable</w:t>
      </w:r>
      <w:r w:rsidR="00E00084" w:rsidRPr="0048424F">
        <w:rPr>
          <w:b/>
        </w:rPr>
        <w:t xml:space="preserve"> aux formes graves de COVID-19</w:t>
      </w:r>
      <w:r w:rsidR="00E00084">
        <w:rPr>
          <w:b/>
        </w:rPr>
        <w:t xml:space="preserve"> : </w:t>
      </w:r>
      <w:r w:rsidR="00BC3260" w:rsidRPr="003F0C7E">
        <w:rPr>
          <w:bCs/>
          <w:u w:val="single"/>
        </w:rPr>
        <w:t>Selon décret du 10/11/2020</w:t>
      </w:r>
      <w:r w:rsidR="00E00084" w:rsidRPr="00E00084">
        <w:rPr>
          <w:bCs/>
        </w:rPr>
        <w:t>, personne qui</w:t>
      </w:r>
      <w:r w:rsidR="00E00084">
        <w:rPr>
          <w:bCs/>
        </w:rPr>
        <w:t xml:space="preserve">, </w:t>
      </w:r>
      <w:r w:rsidRPr="0048424F">
        <w:t>à la fois :</w:t>
      </w:r>
    </w:p>
    <w:p w:rsidR="00EA30DA" w:rsidRPr="00EA30DA" w:rsidRDefault="00BA25A8" w:rsidP="00EA30DA">
      <w:pPr>
        <w:spacing w:after="0" w:line="240" w:lineRule="auto"/>
      </w:pPr>
      <w:r>
        <w:t>-</w:t>
      </w:r>
      <w:r w:rsidR="00EA30DA" w:rsidRPr="00EA30DA">
        <w:t xml:space="preserve"> remplit un des critères du 1° de l’art. 1 du décret n° 2020-1365 du 10/11/2020 ;</w:t>
      </w:r>
    </w:p>
    <w:p w:rsidR="00EA30DA" w:rsidRPr="00EA30DA" w:rsidRDefault="00BA25A8" w:rsidP="00EA30DA">
      <w:pPr>
        <w:spacing w:after="0" w:line="240" w:lineRule="auto"/>
      </w:pPr>
      <w:r>
        <w:t>-</w:t>
      </w:r>
      <w:r w:rsidR="00EA30DA" w:rsidRPr="00EA30DA">
        <w:t xml:space="preserve"> ne peut travailler ni en télétravail ni avec une protection renforcée conforme au 2° de cet article. </w:t>
      </w:r>
    </w:p>
    <w:p w:rsidR="00D23422" w:rsidRPr="00EA30DA" w:rsidRDefault="00EA30DA" w:rsidP="00EA30DA">
      <w:pPr>
        <w:spacing w:after="0" w:line="240" w:lineRule="auto"/>
        <w:rPr>
          <w:i/>
          <w:iCs/>
        </w:rPr>
      </w:pPr>
      <w:r w:rsidRPr="00EA30DA">
        <w:t xml:space="preserve">N.B. : </w:t>
      </w:r>
      <w:r w:rsidR="00BC3260">
        <w:t>Pour les salariés susceptibles de bénéficier de l’a</w:t>
      </w:r>
      <w:r w:rsidRPr="00EA30DA">
        <w:t xml:space="preserve">ctivité partielle : en cas de désaccord avec l’employeur concernant la protection renforcée, le salarié saisit le médecin du travail ; le salarié est placé en activité partielle </w:t>
      </w:r>
      <w:r w:rsidR="00BC3260">
        <w:t>dans l’at</w:t>
      </w:r>
      <w:r w:rsidRPr="00EA30DA">
        <w:t>ten</w:t>
      </w:r>
      <w:r w:rsidR="00BC3260">
        <w:t xml:space="preserve">te de </w:t>
      </w:r>
      <w:r w:rsidRPr="00EA30DA">
        <w:t xml:space="preserve">l’avis médical, puis </w:t>
      </w:r>
      <w:r w:rsidR="00BC3260">
        <w:t>en fonction de cet avis</w:t>
      </w:r>
      <w:r w:rsidRPr="00EA30DA">
        <w:t xml:space="preserve">. </w:t>
      </w:r>
      <w:r w:rsidRPr="00EA30DA">
        <w:rPr>
          <w:i/>
          <w:iCs/>
        </w:rPr>
        <w:t>(</w:t>
      </w:r>
      <w:proofErr w:type="gramStart"/>
      <w:r w:rsidRPr="00EA30DA">
        <w:rPr>
          <w:i/>
          <w:iCs/>
        </w:rPr>
        <w:t>art</w:t>
      </w:r>
      <w:proofErr w:type="gramEnd"/>
      <w:r w:rsidRPr="00EA30DA">
        <w:rPr>
          <w:i/>
          <w:iCs/>
        </w:rPr>
        <w:t>. 2 du même décret)</w:t>
      </w:r>
    </w:p>
    <w:p w:rsidR="00EA30DA" w:rsidRDefault="00EA30DA" w:rsidP="00EA30DA">
      <w:pPr>
        <w:spacing w:after="0" w:line="240" w:lineRule="auto"/>
        <w:rPr>
          <w:i/>
          <w:iCs/>
        </w:rPr>
      </w:pPr>
    </w:p>
    <w:p w:rsidR="00EA30DA" w:rsidRPr="00EA30DA" w:rsidRDefault="00EA30DA" w:rsidP="00EA30DA">
      <w:pPr>
        <w:spacing w:after="0" w:line="240" w:lineRule="auto"/>
      </w:pPr>
      <w:r w:rsidRPr="00EA30DA">
        <w:rPr>
          <w:iCs/>
        </w:rPr>
        <w:t xml:space="preserve">(2) </w:t>
      </w:r>
      <w:r w:rsidRPr="00EA30DA">
        <w:rPr>
          <w:b/>
        </w:rPr>
        <w:t>Zones d’outremer concernées</w:t>
      </w:r>
      <w:r w:rsidRPr="00EA30DA">
        <w:t> : Guadeloupe, Guyane, Martinique, Mayotte, Nouvelle-Calédonie, Polynésie française, Réunion, Saint-Barthélemy, Saint-Martin,  Saint-Pierre-et-Miquelon.</w:t>
      </w:r>
    </w:p>
    <w:p w:rsidR="00EA30DA" w:rsidRDefault="00EA30DA" w:rsidP="00422AEF">
      <w:pPr>
        <w:spacing w:after="0" w:line="240" w:lineRule="auto"/>
        <w:rPr>
          <w:i/>
          <w:iCs/>
        </w:rPr>
      </w:pPr>
    </w:p>
    <w:p w:rsidR="00EA30DA" w:rsidRPr="00F16462" w:rsidRDefault="00EA30DA" w:rsidP="00422AEF">
      <w:pPr>
        <w:spacing w:after="0" w:line="240" w:lineRule="auto"/>
        <w:rPr>
          <w:i/>
          <w:iCs/>
        </w:rPr>
      </w:pPr>
    </w:p>
    <w:p w:rsidR="00B917A4" w:rsidRPr="00F16462" w:rsidRDefault="00B917A4" w:rsidP="00B917A4">
      <w:pPr>
        <w:spacing w:after="0" w:line="240" w:lineRule="auto"/>
        <w:rPr>
          <w:b/>
          <w:u w:val="single"/>
        </w:rPr>
      </w:pPr>
      <w:r w:rsidRPr="00F16462">
        <w:rPr>
          <w:b/>
          <w:u w:val="single"/>
        </w:rPr>
        <w:t>INDEMNITES D’ASSURANCE MALADIE</w:t>
      </w:r>
    </w:p>
    <w:p w:rsidR="00B917A4" w:rsidRPr="00F16462" w:rsidRDefault="00B917A4" w:rsidP="00B917A4">
      <w:pPr>
        <w:spacing w:after="0" w:line="240" w:lineRule="auto"/>
      </w:pPr>
    </w:p>
    <w:p w:rsidR="00B917A4" w:rsidRPr="00F16462" w:rsidRDefault="00B917A4" w:rsidP="00B917A4">
      <w:pPr>
        <w:spacing w:after="0" w:line="240" w:lineRule="auto"/>
        <w:rPr>
          <w:i/>
        </w:rPr>
      </w:pPr>
      <w:r w:rsidRPr="00F16462">
        <w:rPr>
          <w:b/>
        </w:rPr>
        <w:t>Procédure :</w:t>
      </w:r>
      <w:r w:rsidRPr="00F16462">
        <w:t xml:space="preserve"> déclaration </w:t>
      </w:r>
      <w:r w:rsidR="00A8498D" w:rsidRPr="00F16462">
        <w:t xml:space="preserve">à faire </w:t>
      </w:r>
      <w:r w:rsidRPr="00F16462">
        <w:t xml:space="preserve">en ligne via le téléservice mis en place par la Caisse nationale de l’assurance maladie ou la Mutualité sociale agricole </w:t>
      </w:r>
      <w:r w:rsidRPr="00F16462">
        <w:rPr>
          <w:i/>
        </w:rPr>
        <w:t xml:space="preserve">(art. </w:t>
      </w:r>
      <w:r w:rsidR="00A8498D" w:rsidRPr="00F16462">
        <w:rPr>
          <w:i/>
        </w:rPr>
        <w:t xml:space="preserve">3 </w:t>
      </w:r>
      <w:r w:rsidRPr="00F16462">
        <w:rPr>
          <w:i/>
        </w:rPr>
        <w:t xml:space="preserve">décret </w:t>
      </w:r>
      <w:r w:rsidR="00A8498D" w:rsidRPr="00F16462">
        <w:rPr>
          <w:i/>
        </w:rPr>
        <w:t>du 08/01/2020</w:t>
      </w:r>
      <w:r w:rsidRPr="00F16462">
        <w:rPr>
          <w:i/>
        </w:rPr>
        <w:t>).</w:t>
      </w:r>
    </w:p>
    <w:p w:rsidR="00257E4C" w:rsidRPr="00F16462" w:rsidRDefault="00257E4C" w:rsidP="00B917A4">
      <w:pPr>
        <w:spacing w:after="0" w:line="240" w:lineRule="auto"/>
      </w:pPr>
    </w:p>
    <w:p w:rsidR="00B917A4" w:rsidRPr="00F16462" w:rsidRDefault="00257E4C" w:rsidP="00B917A4">
      <w:pPr>
        <w:spacing w:after="0" w:line="240" w:lineRule="auto"/>
      </w:pPr>
      <w:r w:rsidRPr="007D42A7">
        <w:rPr>
          <w:u w:val="single"/>
        </w:rPr>
        <w:t>Exception</w:t>
      </w:r>
      <w:r w:rsidRPr="00F16462">
        <w:t xml:space="preserve"> : </w:t>
      </w:r>
      <w:r w:rsidR="00BB754E" w:rsidRPr="00F16462">
        <w:t xml:space="preserve">déclaration </w:t>
      </w:r>
      <w:r w:rsidR="004D2D57" w:rsidRPr="00F16462">
        <w:t xml:space="preserve">à l’assurance maladie </w:t>
      </w:r>
      <w:r w:rsidR="00BB754E" w:rsidRPr="00F16462">
        <w:t>non requise e</w:t>
      </w:r>
      <w:r w:rsidRPr="00F16462">
        <w:t>n cas de mesure de placement en isolement ou de mise en quarantaine de l’assuré</w:t>
      </w:r>
      <w:r w:rsidR="004D2D57" w:rsidRPr="00F16462">
        <w:t xml:space="preserve">, </w:t>
      </w:r>
      <w:r w:rsidRPr="00F16462">
        <w:t xml:space="preserve">mesure décidée par le </w:t>
      </w:r>
      <w:r w:rsidR="00A8498D" w:rsidRPr="00F16462">
        <w:t xml:space="preserve">Premier ministre ou par le </w:t>
      </w:r>
      <w:r w:rsidRPr="00F16462">
        <w:t>préfet</w:t>
      </w:r>
      <w:r w:rsidR="00A8498D" w:rsidRPr="00F16462">
        <w:t xml:space="preserve"> de département</w:t>
      </w:r>
      <w:r w:rsidR="00BB754E" w:rsidRPr="00F16462">
        <w:t xml:space="preserve">. </w:t>
      </w:r>
      <w:r w:rsidR="00BB754E" w:rsidRPr="00F16462">
        <w:rPr>
          <w:i/>
        </w:rPr>
        <w:t>(</w:t>
      </w:r>
      <w:proofErr w:type="gramStart"/>
      <w:r w:rsidR="00BB754E" w:rsidRPr="00F16462">
        <w:rPr>
          <w:i/>
        </w:rPr>
        <w:t>art</w:t>
      </w:r>
      <w:proofErr w:type="gramEnd"/>
      <w:r w:rsidR="00BB754E" w:rsidRPr="00F16462">
        <w:rPr>
          <w:i/>
        </w:rPr>
        <w:t xml:space="preserve">. 3 décret du 08/01/2020, </w:t>
      </w:r>
      <w:r w:rsidR="00A8498D" w:rsidRPr="00F16462">
        <w:rPr>
          <w:i/>
        </w:rPr>
        <w:t>L3131-15 et L3131-17</w:t>
      </w:r>
      <w:r w:rsidR="00BB754E" w:rsidRPr="00F16462">
        <w:rPr>
          <w:i/>
        </w:rPr>
        <w:t xml:space="preserve"> code de santé publique)</w:t>
      </w:r>
      <w:r w:rsidR="00A8498D" w:rsidRPr="00F16462">
        <w:t xml:space="preserve"> </w:t>
      </w:r>
    </w:p>
    <w:p w:rsidR="00257E4C" w:rsidRPr="00F16462" w:rsidRDefault="00257E4C" w:rsidP="00B917A4">
      <w:pPr>
        <w:spacing w:after="0" w:line="240" w:lineRule="auto"/>
        <w:rPr>
          <w:b/>
        </w:rPr>
      </w:pPr>
    </w:p>
    <w:p w:rsidR="00B917A4" w:rsidRPr="00F16462" w:rsidRDefault="00B917A4" w:rsidP="00B917A4">
      <w:pPr>
        <w:spacing w:after="0" w:line="240" w:lineRule="auto"/>
        <w:rPr>
          <w:b/>
        </w:rPr>
      </w:pPr>
      <w:r w:rsidRPr="00F16462">
        <w:rPr>
          <w:b/>
        </w:rPr>
        <w:t xml:space="preserve">Conditions dérogatoires : </w:t>
      </w:r>
    </w:p>
    <w:p w:rsidR="00BF1C2A" w:rsidRPr="005B1203" w:rsidRDefault="005B1203" w:rsidP="00BF1C2A">
      <w:pPr>
        <w:pStyle w:val="Paragraphedeliste"/>
        <w:numPr>
          <w:ilvl w:val="0"/>
          <w:numId w:val="4"/>
        </w:numPr>
        <w:spacing w:after="0" w:line="240" w:lineRule="auto"/>
        <w:rPr>
          <w:i/>
        </w:rPr>
      </w:pPr>
      <w:r>
        <w:t xml:space="preserve">non-application des </w:t>
      </w:r>
      <w:r w:rsidRPr="00F16462">
        <w:t xml:space="preserve">conditions </w:t>
      </w:r>
      <w:r>
        <w:t xml:space="preserve">habituelles </w:t>
      </w:r>
      <w:r w:rsidRPr="00F16462">
        <w:t>d’ouverture d</w:t>
      </w:r>
      <w:r>
        <w:t>u</w:t>
      </w:r>
      <w:r w:rsidRPr="00F16462">
        <w:t xml:space="preserve"> droit </w:t>
      </w:r>
      <w:r w:rsidRPr="005B1203">
        <w:rPr>
          <w:i/>
        </w:rPr>
        <w:t>(</w:t>
      </w:r>
      <w:r w:rsidR="008461DD" w:rsidRPr="005B1203">
        <w:rPr>
          <w:i/>
        </w:rPr>
        <w:t xml:space="preserve">montant de la rémunération </w:t>
      </w:r>
      <w:r w:rsidRPr="005B1203">
        <w:rPr>
          <w:i/>
        </w:rPr>
        <w:t xml:space="preserve">soumise à cotisation, </w:t>
      </w:r>
      <w:r w:rsidR="008461DD" w:rsidRPr="005B1203">
        <w:rPr>
          <w:i/>
        </w:rPr>
        <w:t>nombre d’heures de travail</w:t>
      </w:r>
      <w:r w:rsidRPr="005B1203">
        <w:rPr>
          <w:i/>
        </w:rPr>
        <w:t>,</w:t>
      </w:r>
      <w:r w:rsidR="00BF1C2A" w:rsidRPr="005B1203">
        <w:rPr>
          <w:i/>
        </w:rPr>
        <w:t xml:space="preserve"> </w:t>
      </w:r>
      <w:r w:rsidR="008461DD" w:rsidRPr="005B1203">
        <w:rPr>
          <w:i/>
        </w:rPr>
        <w:t xml:space="preserve">durée d’affiliation ou </w:t>
      </w:r>
      <w:r w:rsidR="00BF1C2A" w:rsidRPr="005B1203">
        <w:rPr>
          <w:i/>
        </w:rPr>
        <w:t>montant de cotisation</w:t>
      </w:r>
      <w:r w:rsidRPr="005B1203">
        <w:rPr>
          <w:i/>
        </w:rPr>
        <w:t>)</w:t>
      </w:r>
      <w:r w:rsidR="00BF1C2A" w:rsidRPr="005B1203">
        <w:rPr>
          <w:i/>
        </w:rPr>
        <w:t>,</w:t>
      </w:r>
    </w:p>
    <w:p w:rsidR="008461DD" w:rsidRDefault="00BF1C2A" w:rsidP="00BF1C2A">
      <w:pPr>
        <w:pStyle w:val="Paragraphedeliste"/>
        <w:numPr>
          <w:ilvl w:val="0"/>
          <w:numId w:val="4"/>
        </w:numPr>
        <w:spacing w:after="0" w:line="240" w:lineRule="auto"/>
      </w:pPr>
      <w:r w:rsidRPr="00F16462">
        <w:t>absence de délai de carence</w:t>
      </w:r>
      <w:r w:rsidR="005B1203">
        <w:t>,</w:t>
      </w:r>
    </w:p>
    <w:p w:rsidR="00BF1C2A" w:rsidRPr="00F16462" w:rsidRDefault="008461DD" w:rsidP="00BF1C2A">
      <w:pPr>
        <w:pStyle w:val="Paragraphedeliste"/>
        <w:numPr>
          <w:ilvl w:val="0"/>
          <w:numId w:val="4"/>
        </w:numPr>
        <w:spacing w:after="0" w:line="240" w:lineRule="auto"/>
      </w:pPr>
      <w:r>
        <w:t xml:space="preserve">absence de </w:t>
      </w:r>
      <w:r w:rsidR="005B1203" w:rsidRPr="00F16462">
        <w:t xml:space="preserve">prise en compte </w:t>
      </w:r>
      <w:r w:rsidR="005B1203">
        <w:t xml:space="preserve">des indemnités dérogatoires </w:t>
      </w:r>
      <w:r w:rsidR="005B1203" w:rsidRPr="00F16462">
        <w:t>dans le calcul de</w:t>
      </w:r>
      <w:r w:rsidR="005B1203">
        <w:t xml:space="preserve"> la durée maximale d’indemnisation</w:t>
      </w:r>
      <w:r w:rsidR="00BF1C2A" w:rsidRPr="00F16462">
        <w:t>.</w:t>
      </w:r>
    </w:p>
    <w:p w:rsidR="00B917A4" w:rsidRDefault="00B917A4" w:rsidP="00B917A4">
      <w:pPr>
        <w:spacing w:after="0" w:line="240" w:lineRule="auto"/>
      </w:pPr>
    </w:p>
    <w:p w:rsidR="00F16462" w:rsidRPr="00F16462" w:rsidRDefault="00F16462" w:rsidP="00B917A4">
      <w:pPr>
        <w:spacing w:after="0" w:line="240" w:lineRule="auto"/>
      </w:pPr>
    </w:p>
    <w:p w:rsidR="00B917A4" w:rsidRPr="00F16462" w:rsidRDefault="00B917A4" w:rsidP="00B917A4">
      <w:pPr>
        <w:spacing w:after="0" w:line="240" w:lineRule="auto"/>
        <w:rPr>
          <w:b/>
          <w:u w:val="single"/>
        </w:rPr>
      </w:pPr>
      <w:r w:rsidRPr="00F16462">
        <w:rPr>
          <w:b/>
          <w:u w:val="single"/>
        </w:rPr>
        <w:t>INDEMNITES COMPLEMENTAIRES PAR L’EMPLOYEUR </w:t>
      </w:r>
      <w:r w:rsidR="00F16462">
        <w:rPr>
          <w:b/>
          <w:u w:val="single"/>
        </w:rPr>
        <w:t>(L1226-1 CT)</w:t>
      </w:r>
      <w:r w:rsidR="002C320D">
        <w:rPr>
          <w:b/>
          <w:u w:val="single"/>
        </w:rPr>
        <w:t xml:space="preserve"> </w:t>
      </w:r>
      <w:r w:rsidRPr="00F56731">
        <w:t>:</w:t>
      </w:r>
    </w:p>
    <w:p w:rsidR="00B917A4" w:rsidRPr="00F16462" w:rsidRDefault="00B917A4" w:rsidP="00B917A4">
      <w:pPr>
        <w:spacing w:after="0" w:line="240" w:lineRule="auto"/>
      </w:pPr>
    </w:p>
    <w:p w:rsidR="00B917A4" w:rsidRPr="00F16462" w:rsidRDefault="00B917A4" w:rsidP="00B917A4">
      <w:pPr>
        <w:spacing w:after="0" w:line="240" w:lineRule="auto"/>
        <w:rPr>
          <w:b/>
        </w:rPr>
      </w:pPr>
      <w:r w:rsidRPr="00F16462">
        <w:rPr>
          <w:b/>
        </w:rPr>
        <w:t xml:space="preserve">Procédure : </w:t>
      </w:r>
      <w:r w:rsidRPr="00F16462">
        <w:t xml:space="preserve">indemnités </w:t>
      </w:r>
      <w:r w:rsidR="00706465" w:rsidRPr="00F16462">
        <w:t xml:space="preserve">complémentaires </w:t>
      </w:r>
      <w:r w:rsidR="00913525" w:rsidRPr="00F16462">
        <w:t xml:space="preserve">légales </w:t>
      </w:r>
      <w:r w:rsidRPr="00F16462">
        <w:t>dues au salarié dès lors qu</w:t>
      </w:r>
      <w:r w:rsidR="00913525" w:rsidRPr="00F16462">
        <w:t>’il est pris en charge par l’assurance maladie</w:t>
      </w:r>
      <w:r w:rsidR="00E17F86" w:rsidRPr="00F16462">
        <w:t xml:space="preserve"> en application du décret du 08/01/2021</w:t>
      </w:r>
      <w:r w:rsidR="0090051B">
        <w:t>.</w:t>
      </w:r>
      <w:r w:rsidR="00913525" w:rsidRPr="00F16462">
        <w:rPr>
          <w:iCs/>
        </w:rPr>
        <w:t xml:space="preserve"> </w:t>
      </w:r>
    </w:p>
    <w:p w:rsidR="00B917A4" w:rsidRPr="00F16462" w:rsidRDefault="00B917A4" w:rsidP="00B917A4">
      <w:pPr>
        <w:spacing w:after="0" w:line="240" w:lineRule="auto"/>
      </w:pPr>
    </w:p>
    <w:p w:rsidR="00B917A4" w:rsidRPr="00F16462" w:rsidRDefault="00B917A4" w:rsidP="00B917A4">
      <w:pPr>
        <w:spacing w:after="0" w:line="240" w:lineRule="auto"/>
        <w:rPr>
          <w:b/>
        </w:rPr>
      </w:pPr>
      <w:r w:rsidRPr="00F16462">
        <w:rPr>
          <w:b/>
        </w:rPr>
        <w:t xml:space="preserve">Conditions dérogatoires : </w:t>
      </w:r>
    </w:p>
    <w:p w:rsidR="00150011" w:rsidRDefault="00150011" w:rsidP="0002701E">
      <w:pPr>
        <w:pStyle w:val="Paragraphedeliste"/>
        <w:numPr>
          <w:ilvl w:val="0"/>
          <w:numId w:val="4"/>
        </w:numPr>
        <w:spacing w:after="0" w:line="240" w:lineRule="auto"/>
      </w:pPr>
      <w:r>
        <w:t xml:space="preserve">absence de </w:t>
      </w:r>
      <w:r w:rsidRPr="006049B9">
        <w:t>condition d’ancienneté</w:t>
      </w:r>
      <w:r>
        <w:t>,</w:t>
      </w:r>
      <w:r w:rsidRPr="006049B9">
        <w:t xml:space="preserve"> </w:t>
      </w:r>
    </w:p>
    <w:p w:rsidR="00150011" w:rsidRDefault="00150011" w:rsidP="00150011">
      <w:pPr>
        <w:pStyle w:val="Paragraphedeliste"/>
        <w:numPr>
          <w:ilvl w:val="0"/>
          <w:numId w:val="4"/>
        </w:numPr>
        <w:spacing w:after="0" w:line="240" w:lineRule="auto"/>
      </w:pPr>
      <w:r>
        <w:t xml:space="preserve">absence d’exclusion des </w:t>
      </w:r>
      <w:r w:rsidRPr="00150011">
        <w:t>salariés travaillant à domicile, saisonniers, intermittents</w:t>
      </w:r>
      <w:r>
        <w:t xml:space="preserve"> ou</w:t>
      </w:r>
      <w:r w:rsidRPr="00150011">
        <w:t xml:space="preserve"> </w:t>
      </w:r>
      <w:r>
        <w:t>temporaires,</w:t>
      </w:r>
    </w:p>
    <w:p w:rsidR="00150011" w:rsidRDefault="00150011" w:rsidP="00150011">
      <w:pPr>
        <w:pStyle w:val="Paragraphedeliste"/>
        <w:numPr>
          <w:ilvl w:val="0"/>
          <w:numId w:val="4"/>
        </w:numPr>
        <w:spacing w:after="0" w:line="240" w:lineRule="auto"/>
      </w:pPr>
      <w:r>
        <w:t>absence d’obligation de justification d’un arrêt de travail dans les 48 heures,</w:t>
      </w:r>
    </w:p>
    <w:p w:rsidR="00150011" w:rsidRDefault="00150011" w:rsidP="00150011">
      <w:pPr>
        <w:pStyle w:val="Paragraphedeliste"/>
        <w:numPr>
          <w:ilvl w:val="0"/>
          <w:numId w:val="4"/>
        </w:numPr>
        <w:spacing w:after="0" w:line="240" w:lineRule="auto"/>
      </w:pPr>
      <w:r>
        <w:t>absence d’obligation d’être soigné en France, dans l’Union européenne ou dans l’Espace économique européen,</w:t>
      </w:r>
    </w:p>
    <w:p w:rsidR="00F16462" w:rsidRPr="006049B9" w:rsidRDefault="00150011" w:rsidP="00150011">
      <w:pPr>
        <w:pStyle w:val="Paragraphedeliste"/>
        <w:numPr>
          <w:ilvl w:val="0"/>
          <w:numId w:val="4"/>
        </w:numPr>
        <w:spacing w:after="0" w:line="240" w:lineRule="auto"/>
      </w:pPr>
      <w:r>
        <w:t>absence de délai de carence.</w:t>
      </w:r>
      <w:r w:rsidR="00F16462" w:rsidRPr="006049B9">
        <w:t xml:space="preserve"> </w:t>
      </w:r>
    </w:p>
    <w:p w:rsidR="004D2D57" w:rsidRPr="006049B9" w:rsidRDefault="0090051B" w:rsidP="0090051B">
      <w:pPr>
        <w:pStyle w:val="Paragraphedeliste"/>
        <w:numPr>
          <w:ilvl w:val="0"/>
          <w:numId w:val="4"/>
        </w:numPr>
        <w:spacing w:after="0" w:line="240" w:lineRule="auto"/>
      </w:pPr>
      <w:r>
        <w:t xml:space="preserve">absence de prise en compte des </w:t>
      </w:r>
      <w:r w:rsidR="00F16462" w:rsidRPr="006049B9">
        <w:t xml:space="preserve">durées d’indemnisation au cours des </w:t>
      </w:r>
      <w:r>
        <w:t xml:space="preserve">12 </w:t>
      </w:r>
      <w:r w:rsidR="00F16462" w:rsidRPr="006049B9">
        <w:t xml:space="preserve">mois antérieurs à la date de début de l’arrêt de travail concerné et </w:t>
      </w:r>
      <w:r>
        <w:t>d</w:t>
      </w:r>
      <w:r w:rsidR="00F16462" w:rsidRPr="006049B9">
        <w:t xml:space="preserve">es durées d’indemnisation au titre de cet arrêt pour le calcul de la durée totale d’indemnisation au cours de la période de </w:t>
      </w:r>
      <w:r>
        <w:t xml:space="preserve">12 </w:t>
      </w:r>
      <w:r w:rsidR="00F16462" w:rsidRPr="006049B9">
        <w:t xml:space="preserve">mois prévue à D1226-4 </w:t>
      </w:r>
      <w:r>
        <w:t>CT</w:t>
      </w:r>
      <w:r w:rsidR="00F16462" w:rsidRPr="006049B9">
        <w:t>.</w:t>
      </w:r>
    </w:p>
    <w:sectPr w:rsidR="004D2D57" w:rsidRPr="006049B9" w:rsidSect="00B917A4">
      <w:pgSz w:w="16838" w:h="11906" w:orient="landscape"/>
      <w:pgMar w:top="454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E03"/>
    <w:multiLevelType w:val="hybridMultilevel"/>
    <w:tmpl w:val="F2B0F5EA"/>
    <w:lvl w:ilvl="0" w:tplc="ECD409B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DAD764C"/>
    <w:multiLevelType w:val="hybridMultilevel"/>
    <w:tmpl w:val="28E669DE"/>
    <w:lvl w:ilvl="0" w:tplc="B8787830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C7BEA"/>
    <w:multiLevelType w:val="hybridMultilevel"/>
    <w:tmpl w:val="F36ACBFE"/>
    <w:lvl w:ilvl="0" w:tplc="3FBEE356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1152A5"/>
    <w:multiLevelType w:val="hybridMultilevel"/>
    <w:tmpl w:val="20A82BA6"/>
    <w:lvl w:ilvl="0" w:tplc="EB468E28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F45"/>
    <w:rsid w:val="00013F65"/>
    <w:rsid w:val="00023D47"/>
    <w:rsid w:val="00025DD4"/>
    <w:rsid w:val="0002701E"/>
    <w:rsid w:val="0007512F"/>
    <w:rsid w:val="000B0F34"/>
    <w:rsid w:val="000C4FC1"/>
    <w:rsid w:val="001050C1"/>
    <w:rsid w:val="00111925"/>
    <w:rsid w:val="001462BA"/>
    <w:rsid w:val="00150011"/>
    <w:rsid w:val="00156E08"/>
    <w:rsid w:val="001E2629"/>
    <w:rsid w:val="002120F7"/>
    <w:rsid w:val="002126FE"/>
    <w:rsid w:val="0021580A"/>
    <w:rsid w:val="00257E4C"/>
    <w:rsid w:val="002A523F"/>
    <w:rsid w:val="002C320D"/>
    <w:rsid w:val="003041C5"/>
    <w:rsid w:val="00314CF2"/>
    <w:rsid w:val="00322B10"/>
    <w:rsid w:val="00376D5E"/>
    <w:rsid w:val="003C10B8"/>
    <w:rsid w:val="003C3A7E"/>
    <w:rsid w:val="003F0108"/>
    <w:rsid w:val="003F0C7E"/>
    <w:rsid w:val="003F26C9"/>
    <w:rsid w:val="00422AEF"/>
    <w:rsid w:val="0045075E"/>
    <w:rsid w:val="00453CA6"/>
    <w:rsid w:val="0046185B"/>
    <w:rsid w:val="004723E7"/>
    <w:rsid w:val="0048424F"/>
    <w:rsid w:val="004D1012"/>
    <w:rsid w:val="004D2926"/>
    <w:rsid w:val="004D2D57"/>
    <w:rsid w:val="004F26D3"/>
    <w:rsid w:val="004F61CE"/>
    <w:rsid w:val="00516040"/>
    <w:rsid w:val="005A6A67"/>
    <w:rsid w:val="005B1203"/>
    <w:rsid w:val="005C3CAA"/>
    <w:rsid w:val="005D035C"/>
    <w:rsid w:val="005D7023"/>
    <w:rsid w:val="006049B9"/>
    <w:rsid w:val="00623410"/>
    <w:rsid w:val="00626416"/>
    <w:rsid w:val="00663E2F"/>
    <w:rsid w:val="006A3A18"/>
    <w:rsid w:val="006D55E5"/>
    <w:rsid w:val="006E6FFA"/>
    <w:rsid w:val="006F7F74"/>
    <w:rsid w:val="00706465"/>
    <w:rsid w:val="0075103F"/>
    <w:rsid w:val="00770F35"/>
    <w:rsid w:val="00781D5A"/>
    <w:rsid w:val="007A44AF"/>
    <w:rsid w:val="007C04DD"/>
    <w:rsid w:val="007C6EAC"/>
    <w:rsid w:val="007D42A7"/>
    <w:rsid w:val="007F0899"/>
    <w:rsid w:val="008461DD"/>
    <w:rsid w:val="00874C15"/>
    <w:rsid w:val="008931F1"/>
    <w:rsid w:val="008A29A8"/>
    <w:rsid w:val="008B7062"/>
    <w:rsid w:val="0090051B"/>
    <w:rsid w:val="00913525"/>
    <w:rsid w:val="009278B2"/>
    <w:rsid w:val="00930646"/>
    <w:rsid w:val="00955A42"/>
    <w:rsid w:val="009764D2"/>
    <w:rsid w:val="00980675"/>
    <w:rsid w:val="0098557F"/>
    <w:rsid w:val="009A77EE"/>
    <w:rsid w:val="009C2C21"/>
    <w:rsid w:val="009E1D8C"/>
    <w:rsid w:val="009F2B52"/>
    <w:rsid w:val="00A1769F"/>
    <w:rsid w:val="00A23614"/>
    <w:rsid w:val="00A34E6A"/>
    <w:rsid w:val="00A6333E"/>
    <w:rsid w:val="00A745AF"/>
    <w:rsid w:val="00A8498D"/>
    <w:rsid w:val="00AB4DF0"/>
    <w:rsid w:val="00AD1739"/>
    <w:rsid w:val="00AD3C2C"/>
    <w:rsid w:val="00B178CA"/>
    <w:rsid w:val="00B30E3D"/>
    <w:rsid w:val="00B3508C"/>
    <w:rsid w:val="00B455C9"/>
    <w:rsid w:val="00B50EC1"/>
    <w:rsid w:val="00B5758D"/>
    <w:rsid w:val="00B6760F"/>
    <w:rsid w:val="00B917A4"/>
    <w:rsid w:val="00B92AD7"/>
    <w:rsid w:val="00BA25A8"/>
    <w:rsid w:val="00BB754E"/>
    <w:rsid w:val="00BC14FC"/>
    <w:rsid w:val="00BC3260"/>
    <w:rsid w:val="00BD0C61"/>
    <w:rsid w:val="00BE08ED"/>
    <w:rsid w:val="00BF1C2A"/>
    <w:rsid w:val="00BF684E"/>
    <w:rsid w:val="00C03D7D"/>
    <w:rsid w:val="00C10D34"/>
    <w:rsid w:val="00C14F45"/>
    <w:rsid w:val="00C20F79"/>
    <w:rsid w:val="00C968D0"/>
    <w:rsid w:val="00CE2F46"/>
    <w:rsid w:val="00CF4B3F"/>
    <w:rsid w:val="00D11E9A"/>
    <w:rsid w:val="00D23422"/>
    <w:rsid w:val="00D50225"/>
    <w:rsid w:val="00D670AA"/>
    <w:rsid w:val="00D975E7"/>
    <w:rsid w:val="00DA460D"/>
    <w:rsid w:val="00DC10D1"/>
    <w:rsid w:val="00DC548B"/>
    <w:rsid w:val="00DF008F"/>
    <w:rsid w:val="00E00084"/>
    <w:rsid w:val="00E173AE"/>
    <w:rsid w:val="00E17F86"/>
    <w:rsid w:val="00E52EA2"/>
    <w:rsid w:val="00E65736"/>
    <w:rsid w:val="00E71746"/>
    <w:rsid w:val="00EA1CAD"/>
    <w:rsid w:val="00EA30DA"/>
    <w:rsid w:val="00EC4E6A"/>
    <w:rsid w:val="00EE5449"/>
    <w:rsid w:val="00F16462"/>
    <w:rsid w:val="00F16B5E"/>
    <w:rsid w:val="00F42D22"/>
    <w:rsid w:val="00F4494E"/>
    <w:rsid w:val="00F56731"/>
    <w:rsid w:val="00F672F1"/>
    <w:rsid w:val="00F7507D"/>
    <w:rsid w:val="00F75FF7"/>
    <w:rsid w:val="00FE3CEB"/>
    <w:rsid w:val="00FF30E3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A4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C14F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99"/>
    <w:qFormat/>
    <w:rsid w:val="00E173AE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rsid w:val="00C968D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66CE3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A4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C14F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99"/>
    <w:qFormat/>
    <w:rsid w:val="00E173AE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rsid w:val="00C968D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66CE3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5100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DIRECCTE AUVERGNE-RHONE-ALPES, POLE POLITIQUE DU TRAVAIL, DEPARTEMENT DIALOGUE SOCIAL ET RELATIONS PROFESSIONNELLES, IRENE BACCOT, 18/11/2020</vt:lpstr>
    </vt:vector>
  </TitlesOfParts>
  <Company>Ministères Chargés des Affaires Sociales</Company>
  <LinksUpToDate>false</LinksUpToDate>
  <CharactersWithSpaces>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DIRECCTE AUVERGNE-RHONE-ALPES, POLE POLITIQUE DU TRAVAIL, DEPARTEMENT DIALOGUE SOCIAL ET RELATIONS PROFESSIONNELLES, IRENE BACCOT, 18/11/2020</dc:title>
  <dc:creator>BACCOT Irene (DR-ARA)</dc:creator>
  <cp:lastModifiedBy>THEVENIN Madeleine (DR-ARA)</cp:lastModifiedBy>
  <cp:revision>2</cp:revision>
  <cp:lastPrinted>2020-11-18T21:12:00Z</cp:lastPrinted>
  <dcterms:created xsi:type="dcterms:W3CDTF">2021-01-11T21:28:00Z</dcterms:created>
  <dcterms:modified xsi:type="dcterms:W3CDTF">2021-01-11T21:28:00Z</dcterms:modified>
</cp:coreProperties>
</file>